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19" w:rsidRDefault="00B018B4">
      <w:pPr>
        <w:pStyle w:val="Tekstpodstawowy"/>
        <w:spacing w:before="73"/>
        <w:ind w:left="192" w:right="-19"/>
      </w:pPr>
      <w:r>
        <w:t>Branżowa Szkoła I Stopnia Sióstr Niepokalanek im. Królowej Polski W Nowym Sączu – klasa 1</w:t>
      </w:r>
    </w:p>
    <w:p w:rsidR="006F2219" w:rsidRDefault="006F2219">
      <w:pPr>
        <w:pStyle w:val="Tekstpodstawowy"/>
        <w:spacing w:before="3"/>
        <w:rPr>
          <w:sz w:val="29"/>
        </w:rPr>
      </w:pPr>
    </w:p>
    <w:p w:rsidR="006F2219" w:rsidRDefault="00B018B4">
      <w:pPr>
        <w:pStyle w:val="Tekstpodstawowy"/>
        <w:ind w:left="192"/>
      </w:pPr>
      <w:r>
        <w:t>7</w:t>
      </w:r>
    </w:p>
    <w:p w:rsidR="006F2219" w:rsidRDefault="00B018B4">
      <w:pPr>
        <w:pStyle w:val="Tekstpodstawowy"/>
        <w:rPr>
          <w:sz w:val="22"/>
        </w:rPr>
      </w:pPr>
      <w:r>
        <w:br w:type="column"/>
      </w:r>
    </w:p>
    <w:p w:rsidR="006F2219" w:rsidRDefault="006F2219">
      <w:pPr>
        <w:pStyle w:val="Tekstpodstawowy"/>
        <w:rPr>
          <w:sz w:val="22"/>
        </w:rPr>
      </w:pPr>
    </w:p>
    <w:p w:rsidR="006F2219" w:rsidRDefault="00B018B4">
      <w:pPr>
        <w:pStyle w:val="Tytu"/>
      </w:pPr>
      <w:r>
        <w:t>Podręcz</w:t>
      </w:r>
      <w:r w:rsidR="00224EA0">
        <w:t>niki– klasa 1 BS - rok szk. 2023/2024</w:t>
      </w:r>
    </w:p>
    <w:p w:rsidR="006F2219" w:rsidRDefault="006F2219">
      <w:pPr>
        <w:sectPr w:rsidR="006F2219">
          <w:type w:val="continuous"/>
          <w:pgSz w:w="16840" w:h="11910" w:orient="landscape"/>
          <w:pgMar w:top="200" w:right="2120" w:bottom="280" w:left="660" w:header="708" w:footer="708" w:gutter="0"/>
          <w:cols w:num="2" w:space="708" w:equalWidth="0">
            <w:col w:w="5720" w:space="40"/>
            <w:col w:w="8300"/>
          </w:cols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"/>
        <w:gridCol w:w="2633"/>
        <w:gridCol w:w="4965"/>
        <w:gridCol w:w="3121"/>
        <w:gridCol w:w="2693"/>
      </w:tblGrid>
      <w:tr w:rsidR="006F2219">
        <w:trPr>
          <w:trHeight w:val="637"/>
        </w:trPr>
        <w:tc>
          <w:tcPr>
            <w:tcW w:w="417" w:type="dxa"/>
          </w:tcPr>
          <w:p w:rsidR="006F2219" w:rsidRDefault="00B018B4">
            <w:pPr>
              <w:pStyle w:val="TableParagraph"/>
              <w:spacing w:line="226" w:lineRule="exact"/>
              <w:ind w:left="51" w:right="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Lp</w:t>
            </w:r>
            <w:proofErr w:type="spellEnd"/>
          </w:p>
          <w:p w:rsidR="006F2219" w:rsidRDefault="00B018B4">
            <w:pPr>
              <w:pStyle w:val="TableParagraph"/>
              <w:spacing w:before="2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633" w:type="dxa"/>
          </w:tcPr>
          <w:p w:rsidR="006F2219" w:rsidRDefault="00B018B4">
            <w:pPr>
              <w:pStyle w:val="TableParagraph"/>
              <w:spacing w:line="226" w:lineRule="exact"/>
              <w:ind w:left="538"/>
              <w:rPr>
                <w:sz w:val="20"/>
              </w:rPr>
            </w:pPr>
            <w:r>
              <w:rPr>
                <w:sz w:val="20"/>
              </w:rPr>
              <w:t>Zajęcia edukacyjne</w:t>
            </w:r>
          </w:p>
        </w:tc>
        <w:tc>
          <w:tcPr>
            <w:tcW w:w="4965" w:type="dxa"/>
          </w:tcPr>
          <w:p w:rsidR="006F2219" w:rsidRDefault="00B018B4">
            <w:pPr>
              <w:pStyle w:val="TableParagraph"/>
              <w:spacing w:line="226" w:lineRule="exact"/>
              <w:ind w:left="2243" w:right="2238"/>
              <w:jc w:val="center"/>
              <w:rPr>
                <w:sz w:val="20"/>
              </w:rPr>
            </w:pPr>
            <w:r>
              <w:rPr>
                <w:sz w:val="20"/>
              </w:rPr>
              <w:t>Tytuł</w:t>
            </w:r>
          </w:p>
        </w:tc>
        <w:tc>
          <w:tcPr>
            <w:tcW w:w="3121" w:type="dxa"/>
          </w:tcPr>
          <w:p w:rsidR="006F2219" w:rsidRDefault="00B018B4">
            <w:pPr>
              <w:pStyle w:val="TableParagraph"/>
              <w:spacing w:line="226" w:lineRule="exact"/>
              <w:ind w:left="1299" w:right="1304"/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2693" w:type="dxa"/>
          </w:tcPr>
          <w:p w:rsidR="006F2219" w:rsidRDefault="00B018B4">
            <w:pPr>
              <w:pStyle w:val="TableParagraph"/>
              <w:spacing w:line="226" w:lineRule="exact"/>
              <w:ind w:left="757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</w:tr>
      <w:tr w:rsidR="006F2219">
        <w:trPr>
          <w:trHeight w:val="446"/>
        </w:trPr>
        <w:tc>
          <w:tcPr>
            <w:tcW w:w="417" w:type="dxa"/>
          </w:tcPr>
          <w:p w:rsidR="006F2219" w:rsidRDefault="00B018B4">
            <w:pPr>
              <w:pStyle w:val="TableParagraph"/>
              <w:ind w:left="51" w:right="16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33" w:type="dxa"/>
          </w:tcPr>
          <w:p w:rsidR="006F2219" w:rsidRDefault="00B018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4965" w:type="dxa"/>
          </w:tcPr>
          <w:p w:rsidR="006F2219" w:rsidRDefault="00B018B4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W szkole – do wypożyczenia</w:t>
            </w:r>
          </w:p>
        </w:tc>
        <w:tc>
          <w:tcPr>
            <w:tcW w:w="3121" w:type="dxa"/>
          </w:tcPr>
          <w:p w:rsidR="006F2219" w:rsidRDefault="006F22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6F2219" w:rsidRDefault="006F2219">
            <w:pPr>
              <w:pStyle w:val="TableParagraph"/>
              <w:ind w:left="0"/>
              <w:rPr>
                <w:sz w:val="20"/>
              </w:rPr>
            </w:pPr>
          </w:p>
        </w:tc>
      </w:tr>
      <w:tr w:rsidR="006F2219">
        <w:trPr>
          <w:trHeight w:val="230"/>
        </w:trPr>
        <w:tc>
          <w:tcPr>
            <w:tcW w:w="417" w:type="dxa"/>
          </w:tcPr>
          <w:p w:rsidR="006F2219" w:rsidRDefault="00B018B4">
            <w:pPr>
              <w:pStyle w:val="TableParagraph"/>
              <w:spacing w:line="210" w:lineRule="exact"/>
              <w:ind w:left="51" w:right="16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33" w:type="dxa"/>
          </w:tcPr>
          <w:p w:rsidR="006F2219" w:rsidRDefault="00B018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4965" w:type="dxa"/>
          </w:tcPr>
          <w:p w:rsidR="006F2219" w:rsidRDefault="00B018B4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To się czyta!</w:t>
            </w:r>
          </w:p>
        </w:tc>
        <w:tc>
          <w:tcPr>
            <w:tcW w:w="3121" w:type="dxa"/>
          </w:tcPr>
          <w:p w:rsidR="006F2219" w:rsidRDefault="00B018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Klimowicz, Ginter</w:t>
            </w:r>
          </w:p>
        </w:tc>
        <w:tc>
          <w:tcPr>
            <w:tcW w:w="2693" w:type="dxa"/>
          </w:tcPr>
          <w:p w:rsidR="006F2219" w:rsidRDefault="00B018B4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Nowa Era</w:t>
            </w:r>
          </w:p>
        </w:tc>
      </w:tr>
      <w:tr w:rsidR="006F2219">
        <w:trPr>
          <w:trHeight w:val="461"/>
        </w:trPr>
        <w:tc>
          <w:tcPr>
            <w:tcW w:w="417" w:type="dxa"/>
          </w:tcPr>
          <w:p w:rsidR="006F2219" w:rsidRDefault="00B018B4">
            <w:pPr>
              <w:pStyle w:val="TableParagraph"/>
              <w:ind w:left="51" w:right="16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33" w:type="dxa"/>
          </w:tcPr>
          <w:p w:rsidR="006F2219" w:rsidRDefault="00B018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4965" w:type="dxa"/>
          </w:tcPr>
          <w:p w:rsidR="006F2219" w:rsidRDefault="00B018B4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 xml:space="preserve">Focus1 </w:t>
            </w:r>
            <w:proofErr w:type="spellStart"/>
            <w:r>
              <w:rPr>
                <w:sz w:val="20"/>
              </w:rPr>
              <w:t>second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edition</w:t>
            </w:r>
            <w:proofErr w:type="spellEnd"/>
            <w:r>
              <w:rPr>
                <w:sz w:val="20"/>
              </w:rPr>
              <w:t>. podręcznik I ćwiczenia</w:t>
            </w:r>
          </w:p>
        </w:tc>
        <w:tc>
          <w:tcPr>
            <w:tcW w:w="3121" w:type="dxa"/>
          </w:tcPr>
          <w:p w:rsidR="006F2219" w:rsidRDefault="00B018B4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 xml:space="preserve">Rod </w:t>
            </w:r>
            <w:proofErr w:type="spellStart"/>
            <w:r>
              <w:rPr>
                <w:sz w:val="20"/>
              </w:rPr>
              <w:t>Fricker</w:t>
            </w:r>
            <w:proofErr w:type="spellEnd"/>
            <w:r>
              <w:rPr>
                <w:sz w:val="20"/>
              </w:rPr>
              <w:t xml:space="preserve">, Bartosz Michałowski, Angela </w:t>
            </w:r>
            <w:proofErr w:type="spellStart"/>
            <w:r>
              <w:rPr>
                <w:sz w:val="20"/>
              </w:rPr>
              <w:t>Bandis</w:t>
            </w:r>
            <w:proofErr w:type="spellEnd"/>
          </w:p>
        </w:tc>
        <w:tc>
          <w:tcPr>
            <w:tcW w:w="2693" w:type="dxa"/>
          </w:tcPr>
          <w:p w:rsidR="006F2219" w:rsidRDefault="00B018B4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Person</w:t>
            </w:r>
          </w:p>
        </w:tc>
      </w:tr>
      <w:tr w:rsidR="006F2219">
        <w:trPr>
          <w:trHeight w:val="458"/>
        </w:trPr>
        <w:tc>
          <w:tcPr>
            <w:tcW w:w="417" w:type="dxa"/>
          </w:tcPr>
          <w:p w:rsidR="006F2219" w:rsidRDefault="00B018B4">
            <w:pPr>
              <w:pStyle w:val="TableParagraph"/>
              <w:spacing w:line="226" w:lineRule="exact"/>
              <w:ind w:left="51" w:right="16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33" w:type="dxa"/>
          </w:tcPr>
          <w:p w:rsidR="006F2219" w:rsidRDefault="00B018B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4965" w:type="dxa"/>
          </w:tcPr>
          <w:p w:rsidR="006F2219" w:rsidRDefault="00B018B4">
            <w:pPr>
              <w:pStyle w:val="TableParagraph"/>
              <w:spacing w:line="226" w:lineRule="exact"/>
              <w:ind w:left="117"/>
              <w:rPr>
                <w:sz w:val="20"/>
              </w:rPr>
            </w:pPr>
            <w:r>
              <w:rPr>
                <w:sz w:val="20"/>
              </w:rPr>
              <w:t>Historia. Klasa 1. Szkoła branżowa I stopnia</w:t>
            </w:r>
          </w:p>
        </w:tc>
        <w:tc>
          <w:tcPr>
            <w:tcW w:w="3121" w:type="dxa"/>
          </w:tcPr>
          <w:p w:rsidR="006F2219" w:rsidRDefault="00B018B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Janusz Ustrzycki, Mirosław</w:t>
            </w:r>
          </w:p>
          <w:p w:rsidR="006F2219" w:rsidRDefault="00B018B4">
            <w:pPr>
              <w:pStyle w:val="TableParagraph"/>
              <w:spacing w:before="2" w:line="210" w:lineRule="exact"/>
              <w:rPr>
                <w:sz w:val="20"/>
              </w:rPr>
            </w:pPr>
            <w:r>
              <w:rPr>
                <w:sz w:val="20"/>
              </w:rPr>
              <w:t>Ustrzycki</w:t>
            </w:r>
          </w:p>
        </w:tc>
        <w:tc>
          <w:tcPr>
            <w:tcW w:w="2693" w:type="dxa"/>
          </w:tcPr>
          <w:p w:rsidR="006F2219" w:rsidRDefault="00B018B4">
            <w:pPr>
              <w:pStyle w:val="TableParagraph"/>
              <w:spacing w:line="226" w:lineRule="exact"/>
              <w:ind w:left="65"/>
              <w:rPr>
                <w:sz w:val="20"/>
              </w:rPr>
            </w:pPr>
            <w:r>
              <w:rPr>
                <w:sz w:val="20"/>
              </w:rPr>
              <w:t>Operon</w:t>
            </w:r>
          </w:p>
        </w:tc>
      </w:tr>
      <w:tr w:rsidR="006F2219">
        <w:trPr>
          <w:trHeight w:val="690"/>
        </w:trPr>
        <w:tc>
          <w:tcPr>
            <w:tcW w:w="417" w:type="dxa"/>
          </w:tcPr>
          <w:p w:rsidR="006F2219" w:rsidRDefault="00B018B4">
            <w:pPr>
              <w:pStyle w:val="TableParagraph"/>
              <w:ind w:left="51" w:right="16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33" w:type="dxa"/>
          </w:tcPr>
          <w:p w:rsidR="006F2219" w:rsidRDefault="00B018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4965" w:type="dxa"/>
          </w:tcPr>
          <w:p w:rsidR="006F2219" w:rsidRDefault="00B018B4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To się liczy!</w:t>
            </w:r>
          </w:p>
        </w:tc>
        <w:tc>
          <w:tcPr>
            <w:tcW w:w="3121" w:type="dxa"/>
          </w:tcPr>
          <w:p w:rsidR="006F2219" w:rsidRDefault="00B018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K. </w:t>
            </w:r>
            <w:proofErr w:type="spellStart"/>
            <w:r>
              <w:rPr>
                <w:sz w:val="20"/>
              </w:rPr>
              <w:t>Wej</w:t>
            </w:r>
            <w:proofErr w:type="spellEnd"/>
            <w:r>
              <w:rPr>
                <w:sz w:val="20"/>
              </w:rPr>
              <w:t xml:space="preserve">, W. </w:t>
            </w:r>
            <w:proofErr w:type="spellStart"/>
            <w:r>
              <w:rPr>
                <w:sz w:val="20"/>
              </w:rPr>
              <w:t>Babiański</w:t>
            </w:r>
            <w:proofErr w:type="spellEnd"/>
          </w:p>
        </w:tc>
        <w:tc>
          <w:tcPr>
            <w:tcW w:w="2693" w:type="dxa"/>
          </w:tcPr>
          <w:p w:rsidR="006F2219" w:rsidRDefault="00B018B4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Nowa Era</w:t>
            </w:r>
          </w:p>
        </w:tc>
      </w:tr>
      <w:tr w:rsidR="006F2219">
        <w:trPr>
          <w:trHeight w:val="462"/>
        </w:trPr>
        <w:tc>
          <w:tcPr>
            <w:tcW w:w="417" w:type="dxa"/>
          </w:tcPr>
          <w:p w:rsidR="006F2219" w:rsidRDefault="00B018B4">
            <w:pPr>
              <w:pStyle w:val="TableParagraph"/>
              <w:ind w:left="51" w:right="16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33" w:type="dxa"/>
          </w:tcPr>
          <w:p w:rsidR="006F2219" w:rsidRDefault="00B018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4965" w:type="dxa"/>
          </w:tcPr>
          <w:p w:rsidR="006F2219" w:rsidRDefault="00B018B4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„Biologia na czasie” – zakres podstawowy</w:t>
            </w:r>
          </w:p>
        </w:tc>
        <w:tc>
          <w:tcPr>
            <w:tcW w:w="3121" w:type="dxa"/>
          </w:tcPr>
          <w:p w:rsidR="006F2219" w:rsidRDefault="00B018B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A.Helmin</w:t>
            </w:r>
            <w:proofErr w:type="spellEnd"/>
            <w:r>
              <w:rPr>
                <w:sz w:val="20"/>
              </w:rPr>
              <w:t>, J. Holeczek</w:t>
            </w:r>
          </w:p>
        </w:tc>
        <w:tc>
          <w:tcPr>
            <w:tcW w:w="2693" w:type="dxa"/>
          </w:tcPr>
          <w:p w:rsidR="006F2219" w:rsidRDefault="00B018B4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Nowa era</w:t>
            </w:r>
          </w:p>
        </w:tc>
      </w:tr>
      <w:tr w:rsidR="006F2219">
        <w:trPr>
          <w:trHeight w:val="457"/>
        </w:trPr>
        <w:tc>
          <w:tcPr>
            <w:tcW w:w="417" w:type="dxa"/>
          </w:tcPr>
          <w:p w:rsidR="006F2219" w:rsidRDefault="00B018B4">
            <w:pPr>
              <w:pStyle w:val="TableParagraph"/>
              <w:spacing w:line="226" w:lineRule="exact"/>
              <w:ind w:left="51" w:right="16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33" w:type="dxa"/>
          </w:tcPr>
          <w:p w:rsidR="006F2219" w:rsidRDefault="00B018B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4965" w:type="dxa"/>
          </w:tcPr>
          <w:p w:rsidR="006F2219" w:rsidRDefault="00B018B4">
            <w:pPr>
              <w:pStyle w:val="TableParagraph"/>
              <w:spacing w:line="226" w:lineRule="exact"/>
              <w:ind w:left="65"/>
              <w:rPr>
                <w:sz w:val="20"/>
              </w:rPr>
            </w:pPr>
            <w:r>
              <w:rPr>
                <w:sz w:val="20"/>
              </w:rPr>
              <w:t>Geografia 1</w:t>
            </w:r>
          </w:p>
        </w:tc>
        <w:tc>
          <w:tcPr>
            <w:tcW w:w="3121" w:type="dxa"/>
          </w:tcPr>
          <w:p w:rsidR="006F2219" w:rsidRDefault="00B018B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S. Kurek</w:t>
            </w:r>
          </w:p>
        </w:tc>
        <w:tc>
          <w:tcPr>
            <w:tcW w:w="2693" w:type="dxa"/>
          </w:tcPr>
          <w:p w:rsidR="006F2219" w:rsidRDefault="00B018B4">
            <w:pPr>
              <w:pStyle w:val="TableParagraph"/>
              <w:spacing w:line="226" w:lineRule="exact"/>
              <w:ind w:left="65"/>
              <w:rPr>
                <w:sz w:val="20"/>
              </w:rPr>
            </w:pPr>
            <w:r>
              <w:rPr>
                <w:sz w:val="20"/>
              </w:rPr>
              <w:t>Operon</w:t>
            </w:r>
          </w:p>
        </w:tc>
      </w:tr>
      <w:tr w:rsidR="006F2219">
        <w:trPr>
          <w:trHeight w:val="462"/>
        </w:trPr>
        <w:tc>
          <w:tcPr>
            <w:tcW w:w="417" w:type="dxa"/>
          </w:tcPr>
          <w:p w:rsidR="006F2219" w:rsidRDefault="00B018B4">
            <w:pPr>
              <w:pStyle w:val="TableParagraph"/>
              <w:ind w:left="51" w:right="16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33" w:type="dxa"/>
          </w:tcPr>
          <w:p w:rsidR="006F2219" w:rsidRDefault="00B018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Edukacja dla bezpieczeństwa</w:t>
            </w:r>
          </w:p>
        </w:tc>
        <w:tc>
          <w:tcPr>
            <w:tcW w:w="4965" w:type="dxa"/>
          </w:tcPr>
          <w:p w:rsidR="006F2219" w:rsidRDefault="00B018B4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„Żyję i działam bezpiecznie”</w:t>
            </w:r>
          </w:p>
        </w:tc>
        <w:tc>
          <w:tcPr>
            <w:tcW w:w="3121" w:type="dxa"/>
          </w:tcPr>
          <w:p w:rsidR="006F2219" w:rsidRDefault="00B018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J. Słoma</w:t>
            </w:r>
          </w:p>
        </w:tc>
        <w:tc>
          <w:tcPr>
            <w:tcW w:w="2693" w:type="dxa"/>
          </w:tcPr>
          <w:p w:rsidR="006F2219" w:rsidRDefault="00B018B4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Nowa Era, 2019 r.</w:t>
            </w:r>
          </w:p>
        </w:tc>
      </w:tr>
      <w:tr w:rsidR="006F2219">
        <w:trPr>
          <w:trHeight w:val="917"/>
        </w:trPr>
        <w:tc>
          <w:tcPr>
            <w:tcW w:w="417" w:type="dxa"/>
          </w:tcPr>
          <w:p w:rsidR="006F2219" w:rsidRDefault="00B018B4">
            <w:pPr>
              <w:pStyle w:val="TableParagraph"/>
              <w:spacing w:line="226" w:lineRule="exact"/>
              <w:ind w:left="51" w:right="165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33" w:type="dxa"/>
          </w:tcPr>
          <w:p w:rsidR="006F2219" w:rsidRDefault="00B018B4">
            <w:pPr>
              <w:pStyle w:val="TableParagraph"/>
              <w:spacing w:line="242" w:lineRule="auto"/>
              <w:ind w:right="599"/>
              <w:rPr>
                <w:sz w:val="20"/>
              </w:rPr>
            </w:pPr>
            <w:r>
              <w:rPr>
                <w:sz w:val="20"/>
              </w:rPr>
              <w:t xml:space="preserve">Wyposażenie i zasady bezpieczeństwa w </w:t>
            </w:r>
            <w:proofErr w:type="spellStart"/>
            <w:r>
              <w:rPr>
                <w:sz w:val="20"/>
              </w:rPr>
              <w:t>gastr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965" w:type="dxa"/>
          </w:tcPr>
          <w:p w:rsidR="006F2219" w:rsidRDefault="00B018B4">
            <w:pPr>
              <w:pStyle w:val="TableParagraph"/>
              <w:spacing w:line="226" w:lineRule="exact"/>
              <w:ind w:left="65"/>
              <w:rPr>
                <w:sz w:val="20"/>
              </w:rPr>
            </w:pPr>
            <w:r>
              <w:rPr>
                <w:sz w:val="20"/>
              </w:rPr>
              <w:t>Wyposażenie i zasady bezpieczeństwa w gastronomii</w:t>
            </w:r>
          </w:p>
        </w:tc>
        <w:tc>
          <w:tcPr>
            <w:tcW w:w="3121" w:type="dxa"/>
          </w:tcPr>
          <w:p w:rsidR="006F2219" w:rsidRDefault="00B018B4">
            <w:pPr>
              <w:pStyle w:val="TableParagraph"/>
              <w:spacing w:line="242" w:lineRule="auto"/>
              <w:ind w:right="1042"/>
              <w:rPr>
                <w:sz w:val="20"/>
              </w:rPr>
            </w:pPr>
            <w:r>
              <w:rPr>
                <w:sz w:val="20"/>
              </w:rPr>
              <w:t>Agnieszka Kasperek Marzanna Kondratowicz</w:t>
            </w:r>
          </w:p>
        </w:tc>
        <w:tc>
          <w:tcPr>
            <w:tcW w:w="2693" w:type="dxa"/>
          </w:tcPr>
          <w:p w:rsidR="006F2219" w:rsidRDefault="00B018B4">
            <w:pPr>
              <w:pStyle w:val="TableParagraph"/>
              <w:spacing w:line="226" w:lineRule="exact"/>
              <w:ind w:left="65"/>
              <w:rPr>
                <w:sz w:val="20"/>
              </w:rPr>
            </w:pPr>
            <w:proofErr w:type="spellStart"/>
            <w:r>
              <w:rPr>
                <w:sz w:val="20"/>
              </w:rPr>
              <w:t>WSiP</w:t>
            </w:r>
            <w:proofErr w:type="spellEnd"/>
          </w:p>
        </w:tc>
      </w:tr>
      <w:tr w:rsidR="006F2219">
        <w:trPr>
          <w:trHeight w:val="694"/>
        </w:trPr>
        <w:tc>
          <w:tcPr>
            <w:tcW w:w="417" w:type="dxa"/>
          </w:tcPr>
          <w:p w:rsidR="006F2219" w:rsidRDefault="00B018B4">
            <w:pPr>
              <w:pStyle w:val="TableParagraph"/>
              <w:ind w:left="51" w:right="65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33" w:type="dxa"/>
          </w:tcPr>
          <w:p w:rsidR="006F2219" w:rsidRDefault="00B018B4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Technologia gastronomiczna z towaroznawstwem i zajęcia</w:t>
            </w:r>
          </w:p>
          <w:p w:rsidR="006F2219" w:rsidRDefault="00B018B4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praktyczne</w:t>
            </w:r>
          </w:p>
        </w:tc>
        <w:tc>
          <w:tcPr>
            <w:tcW w:w="4965" w:type="dxa"/>
          </w:tcPr>
          <w:p w:rsidR="006F2219" w:rsidRDefault="006F2219">
            <w:pPr>
              <w:pStyle w:val="TableParagraph"/>
              <w:ind w:left="65" w:right="1210"/>
              <w:rPr>
                <w:sz w:val="20"/>
              </w:rPr>
            </w:pPr>
          </w:p>
        </w:tc>
        <w:tc>
          <w:tcPr>
            <w:tcW w:w="3121" w:type="dxa"/>
          </w:tcPr>
          <w:p w:rsidR="006F2219" w:rsidRDefault="006F221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6F2219" w:rsidRDefault="006F2219">
            <w:pPr>
              <w:pStyle w:val="TableParagraph"/>
              <w:ind w:left="65"/>
              <w:rPr>
                <w:sz w:val="20"/>
              </w:rPr>
            </w:pPr>
          </w:p>
        </w:tc>
      </w:tr>
      <w:tr w:rsidR="006F2219">
        <w:trPr>
          <w:trHeight w:val="457"/>
        </w:trPr>
        <w:tc>
          <w:tcPr>
            <w:tcW w:w="417" w:type="dxa"/>
          </w:tcPr>
          <w:p w:rsidR="006F2219" w:rsidRDefault="00B018B4">
            <w:pPr>
              <w:pStyle w:val="TableParagraph"/>
              <w:spacing w:line="226" w:lineRule="exact"/>
              <w:ind w:left="51" w:right="65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33" w:type="dxa"/>
          </w:tcPr>
          <w:p w:rsidR="006F2219" w:rsidRDefault="00B018B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Podstawy przedsiębiorczości</w:t>
            </w:r>
          </w:p>
        </w:tc>
        <w:tc>
          <w:tcPr>
            <w:tcW w:w="4965" w:type="dxa"/>
          </w:tcPr>
          <w:p w:rsidR="006F2219" w:rsidRDefault="00B018B4">
            <w:pPr>
              <w:pStyle w:val="TableParagraph"/>
              <w:spacing w:line="226" w:lineRule="exact"/>
              <w:ind w:left="65"/>
              <w:rPr>
                <w:sz w:val="20"/>
              </w:rPr>
            </w:pPr>
            <w:r>
              <w:rPr>
                <w:sz w:val="20"/>
              </w:rPr>
              <w:t>Krok w przedsiębiorczość</w:t>
            </w:r>
          </w:p>
        </w:tc>
        <w:tc>
          <w:tcPr>
            <w:tcW w:w="3121" w:type="dxa"/>
          </w:tcPr>
          <w:p w:rsidR="006F2219" w:rsidRDefault="00B018B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Z. Makieła,</w:t>
            </w:r>
          </w:p>
          <w:p w:rsidR="006F2219" w:rsidRDefault="00B018B4">
            <w:pPr>
              <w:pStyle w:val="TableParagraph"/>
              <w:spacing w:before="2" w:line="210" w:lineRule="exact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Rachwał</w:t>
            </w:r>
          </w:p>
        </w:tc>
        <w:tc>
          <w:tcPr>
            <w:tcW w:w="2693" w:type="dxa"/>
          </w:tcPr>
          <w:p w:rsidR="006F2219" w:rsidRDefault="00B018B4">
            <w:pPr>
              <w:pStyle w:val="TableParagraph"/>
              <w:spacing w:line="226" w:lineRule="exact"/>
              <w:ind w:left="65"/>
              <w:rPr>
                <w:sz w:val="20"/>
              </w:rPr>
            </w:pPr>
            <w:r>
              <w:rPr>
                <w:sz w:val="20"/>
              </w:rPr>
              <w:t>Nowa Era</w:t>
            </w:r>
          </w:p>
        </w:tc>
      </w:tr>
      <w:tr w:rsidR="006F2219">
        <w:trPr>
          <w:trHeight w:val="230"/>
        </w:trPr>
        <w:tc>
          <w:tcPr>
            <w:tcW w:w="417" w:type="dxa"/>
          </w:tcPr>
          <w:p w:rsidR="006F2219" w:rsidRDefault="00B018B4">
            <w:pPr>
              <w:pStyle w:val="TableParagraph"/>
              <w:spacing w:line="210" w:lineRule="exact"/>
              <w:ind w:left="51" w:right="65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33" w:type="dxa"/>
          </w:tcPr>
          <w:p w:rsidR="006F2219" w:rsidRDefault="00B018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Język angielski zawodowy</w:t>
            </w:r>
          </w:p>
        </w:tc>
        <w:tc>
          <w:tcPr>
            <w:tcW w:w="4965" w:type="dxa"/>
          </w:tcPr>
          <w:p w:rsidR="006F2219" w:rsidRDefault="00B018B4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Język angielski zawodowy w gastronomii. Zeszyt ćwiczeń</w:t>
            </w:r>
          </w:p>
        </w:tc>
        <w:tc>
          <w:tcPr>
            <w:tcW w:w="3121" w:type="dxa"/>
          </w:tcPr>
          <w:p w:rsidR="006F2219" w:rsidRDefault="00B018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R. Sarna, K. Sarna</w:t>
            </w:r>
          </w:p>
        </w:tc>
        <w:tc>
          <w:tcPr>
            <w:tcW w:w="2693" w:type="dxa"/>
          </w:tcPr>
          <w:p w:rsidR="006F2219" w:rsidRDefault="00B018B4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proofErr w:type="spellStart"/>
            <w:r>
              <w:rPr>
                <w:sz w:val="20"/>
              </w:rPr>
              <w:t>WSiP</w:t>
            </w:r>
            <w:proofErr w:type="spellEnd"/>
          </w:p>
        </w:tc>
      </w:tr>
    </w:tbl>
    <w:p w:rsidR="00B018B4" w:rsidRDefault="00B018B4"/>
    <w:sectPr w:rsidR="00B018B4" w:rsidSect="006F2219">
      <w:type w:val="continuous"/>
      <w:pgSz w:w="16840" w:h="11910" w:orient="landscape"/>
      <w:pgMar w:top="200" w:right="2120" w:bottom="280" w:left="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F2219"/>
    <w:rsid w:val="00224EA0"/>
    <w:rsid w:val="006F2219"/>
    <w:rsid w:val="00B0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21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2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F2219"/>
    <w:rPr>
      <w:sz w:val="20"/>
      <w:szCs w:val="20"/>
    </w:rPr>
  </w:style>
  <w:style w:type="paragraph" w:styleId="Tytu">
    <w:name w:val="Title"/>
    <w:basedOn w:val="Normalny"/>
    <w:uiPriority w:val="1"/>
    <w:qFormat/>
    <w:rsid w:val="006F2219"/>
    <w:pPr>
      <w:spacing w:before="135"/>
      <w:ind w:left="9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6F2219"/>
  </w:style>
  <w:style w:type="paragraph" w:customStyle="1" w:styleId="TableParagraph">
    <w:name w:val="Table Paragraph"/>
    <w:basedOn w:val="Normalny"/>
    <w:uiPriority w:val="1"/>
    <w:qFormat/>
    <w:rsid w:val="006F2219"/>
    <w:pPr>
      <w:ind w:left="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NAUCZANIA</dc:title>
  <dc:creator>Technikum Gastronomiczne</dc:creator>
  <cp:lastModifiedBy>PC</cp:lastModifiedBy>
  <cp:revision>2</cp:revision>
  <dcterms:created xsi:type="dcterms:W3CDTF">2023-07-28T18:42:00Z</dcterms:created>
  <dcterms:modified xsi:type="dcterms:W3CDTF">2023-07-28T18:42:00Z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2023-07-28T00:00:00Z</vt:filetime>
  </property>
</Properties>
</file>